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64" w:rsidRPr="00C74D53" w:rsidRDefault="00C74D53" w:rsidP="00C74D53">
      <w:pPr>
        <w:spacing w:before="77" w:line="266" w:lineRule="auto"/>
        <w:ind w:left="118"/>
        <w:rPr>
          <w:rFonts w:ascii="Trebuchet MS" w:hAnsi="Trebuchet MS"/>
          <w:sz w:val="12"/>
        </w:rPr>
      </w:pPr>
      <w:r>
        <w:br w:type="column"/>
      </w:r>
    </w:p>
    <w:p w:rsidR="008E6164" w:rsidRDefault="00C74D53">
      <w:pPr>
        <w:rPr>
          <w:rFonts w:ascii="Trebuchet MS"/>
        </w:rPr>
      </w:pPr>
      <w:r>
        <w:br w:type="column"/>
      </w:r>
    </w:p>
    <w:p w:rsidR="008E6164" w:rsidRDefault="008E6164">
      <w:pPr>
        <w:pStyle w:val="a3"/>
        <w:spacing w:before="27"/>
        <w:rPr>
          <w:rFonts w:ascii="Trebuchet MS"/>
          <w:sz w:val="22"/>
        </w:rPr>
      </w:pPr>
    </w:p>
    <w:p w:rsidR="008E6164" w:rsidRDefault="00C74D53">
      <w:pPr>
        <w:ind w:left="4850"/>
      </w:pPr>
      <w:r>
        <w:rPr>
          <w:spacing w:val="-2"/>
        </w:rPr>
        <w:t>Утверждаю:</w:t>
      </w:r>
    </w:p>
    <w:p w:rsidR="008E6164" w:rsidRDefault="00C74D53">
      <w:pPr>
        <w:spacing w:before="40" w:line="276" w:lineRule="auto"/>
        <w:ind w:left="4847" w:right="257" w:firstLine="2"/>
      </w:pPr>
      <w:r>
        <w:t>Директор ГКУСО РО Большелогского</w:t>
      </w:r>
      <w:r>
        <w:rPr>
          <w:spacing w:val="-14"/>
        </w:rPr>
        <w:t xml:space="preserve"> </w:t>
      </w:r>
      <w:r>
        <w:t>центра помощи детям</w:t>
      </w:r>
    </w:p>
    <w:p w:rsidR="008E6164" w:rsidRDefault="00C74D53">
      <w:pPr>
        <w:tabs>
          <w:tab w:val="left" w:pos="5732"/>
        </w:tabs>
        <w:spacing w:line="252" w:lineRule="exact"/>
        <w:ind w:left="4850"/>
      </w:pPr>
      <w:r>
        <w:rPr>
          <w:u w:val="single"/>
        </w:rPr>
        <w:tab/>
      </w:r>
      <w:r>
        <w:t>И.А.</w:t>
      </w:r>
      <w:r>
        <w:rPr>
          <w:spacing w:val="-5"/>
        </w:rPr>
        <w:t xml:space="preserve"> </w:t>
      </w:r>
      <w:r>
        <w:rPr>
          <w:spacing w:val="-2"/>
        </w:rPr>
        <w:t>Ремишевская</w:t>
      </w:r>
    </w:p>
    <w:p w:rsidR="008E6164" w:rsidRDefault="008E6164">
      <w:pPr>
        <w:pStyle w:val="a3"/>
        <w:rPr>
          <w:sz w:val="22"/>
        </w:rPr>
      </w:pPr>
    </w:p>
    <w:p w:rsidR="008E6164" w:rsidRDefault="008E6164">
      <w:pPr>
        <w:pStyle w:val="a3"/>
        <w:spacing w:before="114"/>
        <w:rPr>
          <w:sz w:val="22"/>
        </w:rPr>
      </w:pPr>
    </w:p>
    <w:p w:rsidR="008E6164" w:rsidRDefault="00C74D53">
      <w:pPr>
        <w:pStyle w:val="a3"/>
        <w:ind w:left="4" w:right="1755"/>
        <w:jc w:val="center"/>
      </w:pPr>
      <w:r>
        <w:t>График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8E6164" w:rsidRDefault="00C74D53">
      <w:pPr>
        <w:pStyle w:val="a3"/>
        <w:spacing w:before="48" w:line="278" w:lineRule="auto"/>
        <w:ind w:right="1755"/>
        <w:jc w:val="center"/>
      </w:pPr>
      <w:proofErr w:type="gramStart"/>
      <w:r>
        <w:t>отделения</w:t>
      </w:r>
      <w:proofErr w:type="gramEnd"/>
      <w:r>
        <w:rPr>
          <w:spacing w:val="-10"/>
        </w:rPr>
        <w:t xml:space="preserve"> </w:t>
      </w:r>
      <w:r>
        <w:t>семейного</w:t>
      </w:r>
      <w:r>
        <w:rPr>
          <w:spacing w:val="-9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сопровождения замещающих семей на 2024</w:t>
      </w:r>
      <w:r>
        <w:t xml:space="preserve"> год</w:t>
      </w:r>
    </w:p>
    <w:p w:rsidR="008E6164" w:rsidRDefault="008E6164">
      <w:pPr>
        <w:spacing w:line="278" w:lineRule="auto"/>
        <w:jc w:val="center"/>
        <w:sectPr w:rsidR="008E6164">
          <w:type w:val="continuous"/>
          <w:pgSz w:w="11910" w:h="16840"/>
          <w:pgMar w:top="200" w:right="620" w:bottom="280" w:left="300" w:header="720" w:footer="720" w:gutter="0"/>
          <w:cols w:num="3" w:space="720" w:equalWidth="0">
            <w:col w:w="1341" w:space="58"/>
            <w:col w:w="1451" w:space="75"/>
            <w:col w:w="8065"/>
          </w:cols>
        </w:sectPr>
      </w:pPr>
    </w:p>
    <w:p w:rsidR="008E6164" w:rsidRDefault="008E6164">
      <w:pPr>
        <w:pStyle w:val="a3"/>
        <w:spacing w:before="141"/>
        <w:rPr>
          <w:sz w:val="20"/>
        </w:rPr>
      </w:pPr>
    </w:p>
    <w:tbl>
      <w:tblPr>
        <w:tblStyle w:val="TableNormal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980"/>
        <w:gridCol w:w="2153"/>
        <w:gridCol w:w="1807"/>
      </w:tblGrid>
      <w:tr w:rsidR="00C74D53">
        <w:trPr>
          <w:trHeight w:val="1656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 w:right="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недели</w:t>
            </w:r>
          </w:p>
        </w:tc>
        <w:tc>
          <w:tcPr>
            <w:tcW w:w="1980" w:type="dxa"/>
          </w:tcPr>
          <w:p w:rsidR="00C74D53" w:rsidRDefault="00C74D53">
            <w:pPr>
              <w:pStyle w:val="TableParagraph"/>
              <w:ind w:left="305" w:right="293" w:hanging="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Захарова Екатерина Сергеевна</w:t>
            </w:r>
          </w:p>
          <w:p w:rsidR="00C74D53" w:rsidRDefault="00C74D53"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2153" w:type="dxa"/>
          </w:tcPr>
          <w:p w:rsidR="00C74D53" w:rsidRDefault="00C74D53">
            <w:pPr>
              <w:pStyle w:val="TableParagraph"/>
              <w:ind w:left="133" w:right="120" w:hanging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Калашникова Наталия Владимировна</w:t>
            </w:r>
          </w:p>
          <w:p w:rsidR="00C74D53" w:rsidRDefault="00C74D53">
            <w:pPr>
              <w:pStyle w:val="TableParagraph"/>
              <w:spacing w:line="227" w:lineRule="exact"/>
              <w:ind w:left="14" w:right="8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1807" w:type="dxa"/>
          </w:tcPr>
          <w:p w:rsidR="00C74D53" w:rsidRDefault="00C74D53">
            <w:pPr>
              <w:pStyle w:val="TableParagraph"/>
              <w:ind w:left="133" w:right="125" w:firstLine="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Семенюк</w:t>
            </w:r>
            <w:proofErr w:type="spellEnd"/>
            <w:r>
              <w:rPr>
                <w:b/>
                <w:spacing w:val="-2"/>
                <w:sz w:val="28"/>
              </w:rPr>
              <w:t xml:space="preserve"> Наталья Викторовна</w:t>
            </w:r>
          </w:p>
          <w:p w:rsid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</w:rPr>
            </w:pPr>
            <w:r>
              <w:rPr>
                <w:spacing w:val="-2"/>
                <w:sz w:val="20"/>
              </w:rPr>
              <w:t>Заведующий</w:t>
            </w:r>
          </w:p>
          <w:p w:rsidR="00C74D53" w:rsidRDefault="00C74D53" w:rsidP="00C74D53"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структурным</w:t>
            </w:r>
            <w:proofErr w:type="gramEnd"/>
            <w:r>
              <w:rPr>
                <w:spacing w:val="-2"/>
                <w:sz w:val="20"/>
              </w:rPr>
              <w:t xml:space="preserve"> подразделением</w:t>
            </w:r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 xml:space="preserve"> педагог-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C74D53">
        <w:trPr>
          <w:trHeight w:val="621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 w:right="1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Понедельник</w:t>
            </w:r>
          </w:p>
        </w:tc>
        <w:tc>
          <w:tcPr>
            <w:tcW w:w="1980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74D53" w:rsidRPr="00C74D53" w:rsidRDefault="00C74D53" w:rsidP="00C74D53">
            <w:pPr>
              <w:jc w:val="center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8.00-8.43</w:t>
            </w:r>
          </w:p>
        </w:tc>
        <w:tc>
          <w:tcPr>
            <w:tcW w:w="2153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17.00-19.52</w:t>
            </w:r>
          </w:p>
        </w:tc>
        <w:tc>
          <w:tcPr>
            <w:tcW w:w="1807" w:type="dxa"/>
          </w:tcPr>
          <w:p w:rsidR="00C74D53" w:rsidRPr="00C74D53" w:rsidRDefault="00C74D53">
            <w:pPr>
              <w:pStyle w:val="TableParagraph"/>
              <w:spacing w:line="202" w:lineRule="exact"/>
              <w:ind w:right="2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</w:t>
            </w:r>
            <w:r w:rsidRPr="00C74D53">
              <w:rPr>
                <w:spacing w:val="-2"/>
                <w:sz w:val="20"/>
                <w:szCs w:val="20"/>
              </w:rPr>
              <w:t>16.20</w:t>
            </w:r>
          </w:p>
          <w:p w:rsidR="00C74D53" w:rsidRPr="00C74D53" w:rsidRDefault="00C74D53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(</w:t>
            </w:r>
            <w:proofErr w:type="gramStart"/>
            <w:r w:rsidRPr="00C74D53">
              <w:rPr>
                <w:sz w:val="20"/>
                <w:szCs w:val="20"/>
              </w:rPr>
              <w:t>перерыв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13.00-</w:t>
            </w:r>
          </w:p>
          <w:p w:rsidR="00C74D53" w:rsidRP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 xml:space="preserve">14.00) - </w:t>
            </w:r>
            <w:r w:rsidRPr="00C74D53">
              <w:rPr>
                <w:spacing w:val="-2"/>
                <w:sz w:val="20"/>
                <w:szCs w:val="20"/>
              </w:rPr>
              <w:t>Заведующий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pacing w:val="-2"/>
                <w:sz w:val="20"/>
                <w:szCs w:val="20"/>
              </w:rPr>
            </w:pPr>
            <w:proofErr w:type="gramStart"/>
            <w:r w:rsidRPr="00C74D53">
              <w:rPr>
                <w:spacing w:val="-2"/>
                <w:sz w:val="20"/>
                <w:szCs w:val="20"/>
              </w:rPr>
              <w:t>структурным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подразделением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16.20-19.20 – педагог-психолог</w:t>
            </w:r>
          </w:p>
        </w:tc>
        <w:bookmarkStart w:id="0" w:name="_GoBack"/>
        <w:bookmarkEnd w:id="0"/>
      </w:tr>
      <w:tr w:rsidR="00C74D53">
        <w:trPr>
          <w:trHeight w:val="621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pacing w:val="-2"/>
                <w:sz w:val="28"/>
              </w:rPr>
              <w:t>Вторник</w:t>
            </w:r>
          </w:p>
        </w:tc>
        <w:tc>
          <w:tcPr>
            <w:tcW w:w="1980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74D53" w:rsidRPr="00C74D53" w:rsidRDefault="00C74D53" w:rsidP="00C74D53">
            <w:pPr>
              <w:jc w:val="center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8.00-8.43</w:t>
            </w:r>
          </w:p>
        </w:tc>
        <w:tc>
          <w:tcPr>
            <w:tcW w:w="2153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17.00-19.52</w:t>
            </w:r>
          </w:p>
        </w:tc>
        <w:tc>
          <w:tcPr>
            <w:tcW w:w="1807" w:type="dxa"/>
          </w:tcPr>
          <w:p w:rsidR="00C74D53" w:rsidRPr="00C74D53" w:rsidRDefault="00C74D53" w:rsidP="00C74D53">
            <w:pPr>
              <w:pStyle w:val="TableParagraph"/>
              <w:spacing w:line="202" w:lineRule="exact"/>
              <w:ind w:right="2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</w:t>
            </w:r>
            <w:r w:rsidRPr="00C74D53">
              <w:rPr>
                <w:spacing w:val="-2"/>
                <w:sz w:val="20"/>
                <w:szCs w:val="20"/>
              </w:rPr>
              <w:t>16.20</w:t>
            </w:r>
          </w:p>
          <w:p w:rsidR="00C74D53" w:rsidRPr="00C74D53" w:rsidRDefault="00C74D53" w:rsidP="00C74D53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(</w:t>
            </w:r>
            <w:proofErr w:type="gramStart"/>
            <w:r w:rsidRPr="00C74D53">
              <w:rPr>
                <w:sz w:val="20"/>
                <w:szCs w:val="20"/>
              </w:rPr>
              <w:t>перерыв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13.00-</w:t>
            </w:r>
          </w:p>
          <w:p w:rsidR="00C74D53" w:rsidRP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14.00) - Заведующий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pacing w:val="-2"/>
                <w:sz w:val="20"/>
                <w:szCs w:val="20"/>
              </w:rPr>
            </w:pPr>
            <w:proofErr w:type="gramStart"/>
            <w:r w:rsidRPr="00C74D53">
              <w:rPr>
                <w:spacing w:val="-2"/>
                <w:sz w:val="20"/>
                <w:szCs w:val="20"/>
              </w:rPr>
              <w:t>структурным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подразделением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16.20-19.20 – педагог-психолог</w:t>
            </w:r>
          </w:p>
        </w:tc>
      </w:tr>
      <w:tr w:rsidR="00C74D53">
        <w:trPr>
          <w:trHeight w:val="621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 w:right="4"/>
              <w:rPr>
                <w:sz w:val="28"/>
              </w:rPr>
            </w:pPr>
            <w:r>
              <w:rPr>
                <w:spacing w:val="-2"/>
                <w:sz w:val="28"/>
              </w:rPr>
              <w:t>Среда</w:t>
            </w:r>
          </w:p>
        </w:tc>
        <w:tc>
          <w:tcPr>
            <w:tcW w:w="1980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74D53" w:rsidRPr="00C74D53" w:rsidRDefault="00C74D53" w:rsidP="00C74D53">
            <w:pPr>
              <w:jc w:val="center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8.00-8.43</w:t>
            </w:r>
          </w:p>
        </w:tc>
        <w:tc>
          <w:tcPr>
            <w:tcW w:w="2153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17.00-19.52</w:t>
            </w:r>
          </w:p>
        </w:tc>
        <w:tc>
          <w:tcPr>
            <w:tcW w:w="1807" w:type="dxa"/>
          </w:tcPr>
          <w:p w:rsidR="00C74D53" w:rsidRPr="00C74D53" w:rsidRDefault="00C74D53" w:rsidP="00C74D53">
            <w:pPr>
              <w:pStyle w:val="TableParagraph"/>
              <w:spacing w:line="202" w:lineRule="exact"/>
              <w:ind w:right="2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</w:t>
            </w:r>
            <w:r w:rsidRPr="00C74D53">
              <w:rPr>
                <w:spacing w:val="-2"/>
                <w:sz w:val="20"/>
                <w:szCs w:val="20"/>
              </w:rPr>
              <w:t>16.20</w:t>
            </w:r>
          </w:p>
          <w:p w:rsidR="00C74D53" w:rsidRPr="00C74D53" w:rsidRDefault="00C74D53" w:rsidP="00C74D53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(</w:t>
            </w:r>
            <w:proofErr w:type="gramStart"/>
            <w:r w:rsidRPr="00C74D53">
              <w:rPr>
                <w:sz w:val="20"/>
                <w:szCs w:val="20"/>
              </w:rPr>
              <w:t>перерыв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13.00-</w:t>
            </w:r>
          </w:p>
          <w:p w:rsidR="00C74D53" w:rsidRP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14.00) - Заведующий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pacing w:val="-2"/>
                <w:sz w:val="20"/>
                <w:szCs w:val="20"/>
              </w:rPr>
            </w:pPr>
            <w:proofErr w:type="gramStart"/>
            <w:r w:rsidRPr="00C74D53">
              <w:rPr>
                <w:spacing w:val="-2"/>
                <w:sz w:val="20"/>
                <w:szCs w:val="20"/>
              </w:rPr>
              <w:t>структурным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подразделением</w:t>
            </w:r>
          </w:p>
          <w:p w:rsidR="00C74D53" w:rsidRPr="00C74D53" w:rsidRDefault="00C74D53" w:rsidP="00C74D53">
            <w:pPr>
              <w:pStyle w:val="TableParagraph"/>
              <w:spacing w:before="2" w:line="191" w:lineRule="exact"/>
              <w:ind w:right="4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16.20-19.20 – педагог-психолог</w:t>
            </w:r>
          </w:p>
        </w:tc>
      </w:tr>
      <w:tr w:rsidR="00C74D53">
        <w:trPr>
          <w:trHeight w:val="621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 w:right="2"/>
              <w:rPr>
                <w:sz w:val="28"/>
              </w:rPr>
            </w:pPr>
            <w:r>
              <w:rPr>
                <w:spacing w:val="-2"/>
                <w:sz w:val="28"/>
              </w:rPr>
              <w:t>Четверг</w:t>
            </w:r>
          </w:p>
        </w:tc>
        <w:tc>
          <w:tcPr>
            <w:tcW w:w="1980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8.00-8.43</w:t>
            </w:r>
          </w:p>
        </w:tc>
        <w:tc>
          <w:tcPr>
            <w:tcW w:w="2153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17.00-19.52</w:t>
            </w:r>
          </w:p>
        </w:tc>
        <w:tc>
          <w:tcPr>
            <w:tcW w:w="1807" w:type="dxa"/>
          </w:tcPr>
          <w:p w:rsidR="00C74D53" w:rsidRPr="00C74D53" w:rsidRDefault="00C74D53" w:rsidP="00C74D53">
            <w:pPr>
              <w:pStyle w:val="TableParagraph"/>
              <w:spacing w:line="202" w:lineRule="exact"/>
              <w:ind w:right="2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</w:t>
            </w:r>
            <w:r w:rsidRPr="00C74D53">
              <w:rPr>
                <w:spacing w:val="-2"/>
                <w:sz w:val="20"/>
                <w:szCs w:val="20"/>
              </w:rPr>
              <w:t>16.20</w:t>
            </w:r>
          </w:p>
          <w:p w:rsidR="00C74D53" w:rsidRPr="00C74D53" w:rsidRDefault="00C74D53" w:rsidP="00C74D53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(</w:t>
            </w:r>
            <w:proofErr w:type="gramStart"/>
            <w:r w:rsidRPr="00C74D53">
              <w:rPr>
                <w:sz w:val="20"/>
                <w:szCs w:val="20"/>
              </w:rPr>
              <w:t>перерыв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13.00-</w:t>
            </w:r>
          </w:p>
          <w:p w:rsidR="00C74D53" w:rsidRP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14.00) - Заведующий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pacing w:val="-2"/>
                <w:sz w:val="20"/>
                <w:szCs w:val="20"/>
              </w:rPr>
            </w:pPr>
            <w:proofErr w:type="gramStart"/>
            <w:r w:rsidRPr="00C74D53">
              <w:rPr>
                <w:spacing w:val="-2"/>
                <w:sz w:val="20"/>
                <w:szCs w:val="20"/>
              </w:rPr>
              <w:t>структурным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подразделением</w:t>
            </w:r>
          </w:p>
          <w:p w:rsidR="00C74D53" w:rsidRPr="00C74D53" w:rsidRDefault="00C74D53" w:rsidP="00C74D53">
            <w:pPr>
              <w:pStyle w:val="TableParagraph"/>
              <w:spacing w:before="2" w:line="191" w:lineRule="exact"/>
              <w:ind w:right="4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16.20-19.20 – педагог-психолог</w:t>
            </w:r>
          </w:p>
        </w:tc>
      </w:tr>
      <w:tr w:rsidR="00C74D53">
        <w:trPr>
          <w:trHeight w:val="621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 w:right="2"/>
              <w:rPr>
                <w:sz w:val="28"/>
              </w:rPr>
            </w:pPr>
            <w:r>
              <w:rPr>
                <w:spacing w:val="-2"/>
                <w:sz w:val="28"/>
              </w:rPr>
              <w:t>Пятница</w:t>
            </w:r>
          </w:p>
        </w:tc>
        <w:tc>
          <w:tcPr>
            <w:tcW w:w="1980" w:type="dxa"/>
          </w:tcPr>
          <w:p w:rsidR="00C74D53" w:rsidRPr="00C74D53" w:rsidRDefault="00C74D53" w:rsidP="00C74D53">
            <w:pPr>
              <w:pStyle w:val="TableParagraph"/>
              <w:spacing w:line="202" w:lineRule="exact"/>
              <w:ind w:left="600"/>
              <w:jc w:val="lef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8.00-8.43</w:t>
            </w:r>
          </w:p>
        </w:tc>
        <w:tc>
          <w:tcPr>
            <w:tcW w:w="2153" w:type="dxa"/>
          </w:tcPr>
          <w:p w:rsidR="00C74D53" w:rsidRPr="00C74D53" w:rsidRDefault="00C74D53" w:rsidP="00C74D53">
            <w:pPr>
              <w:pStyle w:val="TableParagraph"/>
              <w:ind w:left="14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17.00-19.52</w:t>
            </w:r>
          </w:p>
        </w:tc>
        <w:tc>
          <w:tcPr>
            <w:tcW w:w="1807" w:type="dxa"/>
          </w:tcPr>
          <w:p w:rsidR="00C74D53" w:rsidRPr="00C74D53" w:rsidRDefault="00C74D53" w:rsidP="00C74D53">
            <w:pPr>
              <w:pStyle w:val="TableParagraph"/>
              <w:spacing w:line="202" w:lineRule="exact"/>
              <w:ind w:right="2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</w:t>
            </w:r>
            <w:r w:rsidRPr="00C74D53">
              <w:rPr>
                <w:spacing w:val="-2"/>
                <w:sz w:val="20"/>
                <w:szCs w:val="20"/>
              </w:rPr>
              <w:t>16.20</w:t>
            </w:r>
          </w:p>
          <w:p w:rsidR="00C74D53" w:rsidRPr="00C74D53" w:rsidRDefault="00C74D53" w:rsidP="00C74D53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(</w:t>
            </w:r>
            <w:proofErr w:type="gramStart"/>
            <w:r w:rsidRPr="00C74D53">
              <w:rPr>
                <w:sz w:val="20"/>
                <w:szCs w:val="20"/>
              </w:rPr>
              <w:t>перерыв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13.00-</w:t>
            </w:r>
          </w:p>
          <w:p w:rsidR="00C74D53" w:rsidRP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14.00) - Заведующий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pacing w:val="-2"/>
                <w:sz w:val="20"/>
                <w:szCs w:val="20"/>
              </w:rPr>
            </w:pPr>
            <w:proofErr w:type="gramStart"/>
            <w:r w:rsidRPr="00C74D53">
              <w:rPr>
                <w:spacing w:val="-2"/>
                <w:sz w:val="20"/>
                <w:szCs w:val="20"/>
              </w:rPr>
              <w:t>структурным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подразделением</w:t>
            </w:r>
          </w:p>
          <w:p w:rsidR="00C74D53" w:rsidRPr="00C74D53" w:rsidRDefault="00C74D53" w:rsidP="00C74D53">
            <w:pPr>
              <w:pStyle w:val="TableParagraph"/>
              <w:spacing w:line="193" w:lineRule="exact"/>
              <w:ind w:right="4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16.20-19.20 – педагог-психолог</w:t>
            </w:r>
          </w:p>
        </w:tc>
      </w:tr>
      <w:tr w:rsidR="00C74D53">
        <w:trPr>
          <w:trHeight w:val="621"/>
        </w:trPr>
        <w:tc>
          <w:tcPr>
            <w:tcW w:w="1826" w:type="dxa"/>
          </w:tcPr>
          <w:p w:rsidR="00C74D53" w:rsidRDefault="00C74D53">
            <w:pPr>
              <w:pStyle w:val="TableParagraph"/>
              <w:spacing w:line="315" w:lineRule="exact"/>
              <w:ind w:left="6" w:right="2"/>
              <w:rPr>
                <w:sz w:val="28"/>
              </w:rPr>
            </w:pPr>
            <w:r>
              <w:rPr>
                <w:spacing w:val="-2"/>
                <w:sz w:val="28"/>
              </w:rPr>
              <w:t>Суббота</w:t>
            </w:r>
          </w:p>
        </w:tc>
        <w:tc>
          <w:tcPr>
            <w:tcW w:w="1980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C74D53">
              <w:rPr>
                <w:sz w:val="20"/>
                <w:szCs w:val="20"/>
              </w:rPr>
              <w:t>выходной</w:t>
            </w:r>
            <w:proofErr w:type="gramEnd"/>
          </w:p>
        </w:tc>
        <w:tc>
          <w:tcPr>
            <w:tcW w:w="2153" w:type="dxa"/>
          </w:tcPr>
          <w:p w:rsidR="00C74D53" w:rsidRPr="00C74D53" w:rsidRDefault="00C74D53" w:rsidP="00C74D53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C74D53">
              <w:rPr>
                <w:sz w:val="20"/>
                <w:szCs w:val="20"/>
              </w:rPr>
              <w:t>выходной</w:t>
            </w:r>
            <w:proofErr w:type="gramEnd"/>
          </w:p>
        </w:tc>
        <w:tc>
          <w:tcPr>
            <w:tcW w:w="1807" w:type="dxa"/>
          </w:tcPr>
          <w:p w:rsidR="00C74D53" w:rsidRPr="00C74D53" w:rsidRDefault="00C74D53" w:rsidP="00C74D53">
            <w:pPr>
              <w:pStyle w:val="TableParagraph"/>
              <w:spacing w:line="202" w:lineRule="exact"/>
              <w:ind w:right="2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8.00-</w:t>
            </w:r>
            <w:r w:rsidRPr="00C74D53">
              <w:rPr>
                <w:spacing w:val="-2"/>
                <w:sz w:val="20"/>
                <w:szCs w:val="20"/>
              </w:rPr>
              <w:t>16.20</w:t>
            </w:r>
          </w:p>
          <w:p w:rsidR="00C74D53" w:rsidRPr="00C74D53" w:rsidRDefault="00C74D53" w:rsidP="00C74D53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 w:rsidRPr="00C74D53">
              <w:rPr>
                <w:sz w:val="20"/>
                <w:szCs w:val="20"/>
              </w:rPr>
              <w:t>(</w:t>
            </w:r>
            <w:proofErr w:type="gramStart"/>
            <w:r w:rsidRPr="00C74D53">
              <w:rPr>
                <w:sz w:val="20"/>
                <w:szCs w:val="20"/>
              </w:rPr>
              <w:t>перерыв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13.00-</w:t>
            </w:r>
          </w:p>
          <w:p w:rsidR="00C74D53" w:rsidRPr="00C74D53" w:rsidRDefault="00C74D53" w:rsidP="00C74D53">
            <w:pPr>
              <w:pStyle w:val="TableParagraph"/>
              <w:spacing w:line="227" w:lineRule="exact"/>
              <w:ind w:left="97" w:right="71"/>
              <w:rPr>
                <w:sz w:val="20"/>
                <w:szCs w:val="20"/>
              </w:rPr>
            </w:pPr>
            <w:r w:rsidRPr="00C74D53">
              <w:rPr>
                <w:spacing w:val="-2"/>
                <w:sz w:val="20"/>
                <w:szCs w:val="20"/>
              </w:rPr>
              <w:t>14.00) - Заведующий</w:t>
            </w:r>
          </w:p>
          <w:p w:rsidR="00C74D53" w:rsidRPr="00C74D53" w:rsidRDefault="00C74D53" w:rsidP="00C74D53">
            <w:pPr>
              <w:pStyle w:val="TableParagraph"/>
              <w:spacing w:line="191" w:lineRule="exact"/>
              <w:ind w:right="4"/>
              <w:rPr>
                <w:spacing w:val="-2"/>
                <w:sz w:val="20"/>
                <w:szCs w:val="20"/>
              </w:rPr>
            </w:pPr>
            <w:proofErr w:type="gramStart"/>
            <w:r w:rsidRPr="00C74D53">
              <w:rPr>
                <w:spacing w:val="-2"/>
                <w:sz w:val="20"/>
                <w:szCs w:val="20"/>
              </w:rPr>
              <w:t>структурным</w:t>
            </w:r>
            <w:proofErr w:type="gramEnd"/>
            <w:r w:rsidRPr="00C74D53">
              <w:rPr>
                <w:spacing w:val="-2"/>
                <w:sz w:val="20"/>
                <w:szCs w:val="20"/>
              </w:rPr>
              <w:t xml:space="preserve"> подразделением</w:t>
            </w:r>
          </w:p>
          <w:p w:rsidR="00C74D53" w:rsidRPr="00C74D53" w:rsidRDefault="00C74D53" w:rsidP="00C74D53">
            <w:pPr>
              <w:pStyle w:val="TableParagraph"/>
              <w:spacing w:line="193" w:lineRule="exact"/>
              <w:ind w:right="4"/>
              <w:rPr>
                <w:sz w:val="20"/>
                <w:szCs w:val="20"/>
              </w:rPr>
            </w:pPr>
          </w:p>
        </w:tc>
      </w:tr>
    </w:tbl>
    <w:p w:rsidR="00000000" w:rsidRDefault="00C74D53"/>
    <w:sectPr w:rsidR="00000000">
      <w:type w:val="continuous"/>
      <w:pgSz w:w="11910" w:h="16840"/>
      <w:pgMar w:top="200" w:right="6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4"/>
    <w:rsid w:val="008E6164"/>
    <w:rsid w:val="00C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6424-D053-44B0-B50E-002058F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2023-12-11T12:55:00Z</dcterms:created>
  <dcterms:modified xsi:type="dcterms:W3CDTF">2023-12-11T12:55:00Z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2016</vt:lpwstr>
  </property>
</Properties>
</file>